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dTable4-Accent4"/>
        <w:tblpPr w:leftFromText="180" w:rightFromText="180" w:vertAnchor="page" w:horzAnchor="margin" w:tblpX="-95" w:tblpY="2473"/>
        <w:tblW w:w="5044" w:type="pct"/>
        <w:tblLook w:val="04E0" w:firstRow="1" w:lastRow="1" w:firstColumn="1" w:lastColumn="0" w:noHBand="0" w:noVBand="1"/>
      </w:tblPr>
      <w:tblGrid>
        <w:gridCol w:w="2161"/>
        <w:gridCol w:w="5820"/>
        <w:gridCol w:w="1863"/>
        <w:gridCol w:w="1041"/>
      </w:tblGrid>
      <w:tr w:rsidR="003679CA" w:rsidRPr="003679CA" w14:paraId="3F87318A" w14:textId="0877C1F1" w:rsidTr="009375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pct"/>
          </w:tcPr>
          <w:p w14:paraId="18571655" w14:textId="77777777" w:rsidR="006C56CC" w:rsidRPr="003679CA" w:rsidRDefault="006C56CC" w:rsidP="00AE591D">
            <w:pPr>
              <w:jc w:val="center"/>
              <w:rPr>
                <w:rFonts w:asciiTheme="majorBidi" w:hAnsiTheme="majorBidi" w:cs="B Titr"/>
                <w:sz w:val="28"/>
                <w:szCs w:val="28"/>
              </w:rPr>
            </w:pPr>
            <w:r w:rsidRPr="003679CA">
              <w:rPr>
                <w:rFonts w:asciiTheme="majorBidi" w:hAnsiTheme="majorBidi" w:cs="B Titr"/>
                <w:sz w:val="28"/>
                <w:szCs w:val="28"/>
                <w:rtl/>
              </w:rPr>
              <w:t>نام استا</w:t>
            </w:r>
            <w:r w:rsidRPr="003679CA">
              <w:rPr>
                <w:rFonts w:asciiTheme="majorBidi" w:hAnsiTheme="majorBidi" w:cs="B Titr" w:hint="cs"/>
                <w:sz w:val="28"/>
                <w:szCs w:val="28"/>
                <w:rtl/>
              </w:rPr>
              <w:t>د</w:t>
            </w:r>
          </w:p>
        </w:tc>
        <w:tc>
          <w:tcPr>
            <w:tcW w:w="2727" w:type="pct"/>
          </w:tcPr>
          <w:p w14:paraId="60008581" w14:textId="77777777" w:rsidR="006C56CC" w:rsidRPr="003679CA" w:rsidRDefault="006C56CC" w:rsidP="00AE59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B Titr"/>
                <w:sz w:val="28"/>
                <w:szCs w:val="28"/>
              </w:rPr>
            </w:pPr>
            <w:r w:rsidRPr="003679CA">
              <w:rPr>
                <w:rFonts w:asciiTheme="majorBidi" w:hAnsiTheme="majorBidi" w:cs="B Titr"/>
                <w:sz w:val="28"/>
                <w:szCs w:val="28"/>
                <w:rtl/>
              </w:rPr>
              <w:t>عنوان درس</w:t>
            </w:r>
          </w:p>
        </w:tc>
        <w:tc>
          <w:tcPr>
            <w:tcW w:w="725" w:type="pct"/>
          </w:tcPr>
          <w:p w14:paraId="0F0EA2C6" w14:textId="77777777" w:rsidR="006C56CC" w:rsidRPr="003679CA" w:rsidRDefault="006C56CC" w:rsidP="00AE59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B Titr"/>
                <w:sz w:val="28"/>
                <w:szCs w:val="28"/>
                <w:rtl/>
                <w:lang w:bidi="fa-IR"/>
              </w:rPr>
            </w:pPr>
            <w:r w:rsidRPr="003679CA">
              <w:rPr>
                <w:rFonts w:asciiTheme="majorBidi" w:hAnsiTheme="majorBidi" w:cs="B Titr"/>
                <w:sz w:val="28"/>
                <w:szCs w:val="28"/>
                <w:rtl/>
                <w:lang w:bidi="fa-IR"/>
              </w:rPr>
              <w:t>تاريخ</w:t>
            </w:r>
          </w:p>
        </w:tc>
        <w:tc>
          <w:tcPr>
            <w:tcW w:w="499" w:type="pct"/>
          </w:tcPr>
          <w:p w14:paraId="7557F225" w14:textId="77777777" w:rsidR="006C56CC" w:rsidRPr="003679CA" w:rsidRDefault="006C56CC" w:rsidP="00AE59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B Titr"/>
                <w:sz w:val="28"/>
                <w:szCs w:val="28"/>
                <w:rtl/>
                <w:lang w:bidi="fa-IR"/>
              </w:rPr>
            </w:pPr>
          </w:p>
        </w:tc>
      </w:tr>
      <w:tr w:rsidR="003D75B9" w:rsidRPr="003679CA" w14:paraId="3673091C" w14:textId="49F16D1A" w:rsidTr="00937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pct"/>
          </w:tcPr>
          <w:p w14:paraId="2E18F903" w14:textId="4DABD974" w:rsidR="003D75B9" w:rsidRPr="003679CA" w:rsidRDefault="003D75B9" w:rsidP="003D75B9">
            <w:pPr>
              <w:jc w:val="center"/>
              <w:rPr>
                <w:rFonts w:asciiTheme="majorBidi" w:hAnsiTheme="majorBidi" w:cs="B Nazanin"/>
                <w:b w:val="0"/>
                <w:bCs w:val="0"/>
                <w:sz w:val="28"/>
                <w:szCs w:val="28"/>
              </w:rPr>
            </w:pPr>
            <w:r w:rsidRPr="003679CA">
              <w:rPr>
                <w:rFonts w:asciiTheme="majorBidi" w:hAnsiTheme="majorBidi" w:cs="B Nazanin" w:hint="cs"/>
                <w:sz w:val="28"/>
                <w:szCs w:val="28"/>
                <w:rtl/>
              </w:rPr>
              <w:t>دکتر امان پور</w:t>
            </w:r>
          </w:p>
        </w:tc>
        <w:tc>
          <w:tcPr>
            <w:tcW w:w="2727" w:type="pct"/>
          </w:tcPr>
          <w:p w14:paraId="0F15B558" w14:textId="77777777" w:rsidR="003D75B9" w:rsidRPr="003679CA" w:rsidRDefault="003D75B9" w:rsidP="003D75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B Nazanin"/>
                <w:b/>
                <w:bCs/>
                <w:sz w:val="28"/>
                <w:szCs w:val="28"/>
              </w:rPr>
            </w:pPr>
            <w:r w:rsidRPr="003679CA">
              <w:rPr>
                <w:rFonts w:asciiTheme="majorBidi" w:hAnsiTheme="majorBidi" w:cs="B Nazanin"/>
                <w:b/>
                <w:bCs/>
                <w:sz w:val="28"/>
                <w:szCs w:val="28"/>
                <w:rtl/>
              </w:rPr>
              <w:t>بافت شناسي پالپ</w:t>
            </w:r>
          </w:p>
        </w:tc>
        <w:tc>
          <w:tcPr>
            <w:tcW w:w="725" w:type="pct"/>
          </w:tcPr>
          <w:p w14:paraId="4EDAAEDC" w14:textId="38685FF0" w:rsidR="003D75B9" w:rsidRPr="003679CA" w:rsidRDefault="00493541" w:rsidP="003D75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15/11/1402</w:t>
            </w:r>
          </w:p>
        </w:tc>
        <w:tc>
          <w:tcPr>
            <w:tcW w:w="499" w:type="pct"/>
          </w:tcPr>
          <w:p w14:paraId="4DF35B6E" w14:textId="0A51B955" w:rsidR="003D75B9" w:rsidRPr="003679CA" w:rsidRDefault="003D75B9" w:rsidP="003D75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3679CA">
              <w:rPr>
                <w:rFonts w:cs="B Nazanin"/>
                <w:b/>
                <w:bCs/>
                <w:sz w:val="28"/>
                <w:szCs w:val="28"/>
                <w:rtl/>
              </w:rPr>
              <w:t>جلسه 1</w:t>
            </w:r>
          </w:p>
        </w:tc>
      </w:tr>
      <w:tr w:rsidR="003D75B9" w:rsidRPr="003679CA" w14:paraId="758F1E68" w14:textId="0C0774C3" w:rsidTr="009375A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pct"/>
          </w:tcPr>
          <w:p w14:paraId="7631532E" w14:textId="75EBF506" w:rsidR="003D75B9" w:rsidRPr="003679CA" w:rsidRDefault="003D75B9" w:rsidP="003D75B9">
            <w:pPr>
              <w:jc w:val="center"/>
              <w:rPr>
                <w:rFonts w:asciiTheme="majorBidi" w:hAnsiTheme="majorBidi" w:cs="B Nazanin"/>
                <w:b w:val="0"/>
                <w:bCs w:val="0"/>
                <w:sz w:val="28"/>
                <w:szCs w:val="28"/>
              </w:rPr>
            </w:pPr>
            <w:r w:rsidRPr="003679CA">
              <w:rPr>
                <w:rFonts w:asciiTheme="majorBidi" w:hAnsiTheme="majorBidi" w:cs="B Nazanin" w:hint="cs"/>
                <w:sz w:val="28"/>
                <w:szCs w:val="28"/>
                <w:rtl/>
              </w:rPr>
              <w:t>دکتر امان پور</w:t>
            </w:r>
          </w:p>
        </w:tc>
        <w:tc>
          <w:tcPr>
            <w:tcW w:w="2727" w:type="pct"/>
          </w:tcPr>
          <w:p w14:paraId="5D510E03" w14:textId="77777777" w:rsidR="003D75B9" w:rsidRPr="003679CA" w:rsidRDefault="003D75B9" w:rsidP="003D75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B Nazanin"/>
                <w:b/>
                <w:bCs/>
                <w:sz w:val="28"/>
                <w:szCs w:val="28"/>
              </w:rPr>
            </w:pPr>
            <w:r w:rsidRPr="003679CA">
              <w:rPr>
                <w:rFonts w:asciiTheme="majorBidi" w:hAnsiTheme="majorBidi" w:cs="B Nazanin"/>
                <w:b/>
                <w:bCs/>
                <w:sz w:val="28"/>
                <w:szCs w:val="28"/>
                <w:rtl/>
              </w:rPr>
              <w:t>بافت شناسي پالپ</w:t>
            </w:r>
          </w:p>
        </w:tc>
        <w:tc>
          <w:tcPr>
            <w:tcW w:w="725" w:type="pct"/>
          </w:tcPr>
          <w:p w14:paraId="09935E23" w14:textId="4A0C0D37" w:rsidR="003D75B9" w:rsidRPr="003679CA" w:rsidRDefault="00493541" w:rsidP="003D75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29/11/1402</w:t>
            </w:r>
          </w:p>
        </w:tc>
        <w:tc>
          <w:tcPr>
            <w:tcW w:w="499" w:type="pct"/>
          </w:tcPr>
          <w:p w14:paraId="1517229A" w14:textId="7C3FB204" w:rsidR="003D75B9" w:rsidRPr="003679CA" w:rsidRDefault="003D75B9" w:rsidP="003D75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3679CA">
              <w:rPr>
                <w:rFonts w:cs="B Nazanin"/>
                <w:b/>
                <w:bCs/>
                <w:sz w:val="28"/>
                <w:szCs w:val="28"/>
                <w:rtl/>
              </w:rPr>
              <w:t>جلسه 2</w:t>
            </w:r>
          </w:p>
        </w:tc>
      </w:tr>
      <w:tr w:rsidR="003D75B9" w:rsidRPr="003679CA" w14:paraId="77EF0337" w14:textId="3397258B" w:rsidTr="00937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pct"/>
          </w:tcPr>
          <w:p w14:paraId="0E8E76BE" w14:textId="10B6174A" w:rsidR="003D75B9" w:rsidRPr="003679CA" w:rsidRDefault="003D75B9" w:rsidP="003D75B9">
            <w:pPr>
              <w:jc w:val="center"/>
              <w:rPr>
                <w:rFonts w:asciiTheme="majorBidi" w:hAnsiTheme="majorBidi" w:cs="B Nazanin"/>
                <w:b w:val="0"/>
                <w:bCs w:val="0"/>
                <w:sz w:val="28"/>
                <w:szCs w:val="28"/>
              </w:rPr>
            </w:pPr>
            <w:r w:rsidRPr="003679CA">
              <w:rPr>
                <w:rFonts w:asciiTheme="majorBidi" w:hAnsiTheme="majorBidi" w:cs="B Nazanin" w:hint="cs"/>
                <w:sz w:val="28"/>
                <w:szCs w:val="28"/>
                <w:rtl/>
              </w:rPr>
              <w:t>دکتر امان پور</w:t>
            </w:r>
          </w:p>
        </w:tc>
        <w:tc>
          <w:tcPr>
            <w:tcW w:w="2727" w:type="pct"/>
          </w:tcPr>
          <w:p w14:paraId="0A6E0D5A" w14:textId="77777777" w:rsidR="003D75B9" w:rsidRPr="003679CA" w:rsidRDefault="003D75B9" w:rsidP="003D75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B Nazanin"/>
                <w:b/>
                <w:bCs/>
                <w:sz w:val="28"/>
                <w:szCs w:val="28"/>
              </w:rPr>
            </w:pPr>
            <w:r w:rsidRPr="003679CA">
              <w:rPr>
                <w:rFonts w:asciiTheme="majorBidi" w:hAnsiTheme="majorBidi" w:cs="B Nazanin"/>
                <w:b/>
                <w:bCs/>
                <w:sz w:val="28"/>
                <w:szCs w:val="28"/>
                <w:rtl/>
              </w:rPr>
              <w:t>پاتولو‍</w:t>
            </w:r>
            <w:r w:rsidRPr="003679CA">
              <w:rPr>
                <w:rFonts w:asciiTheme="majorBidi" w:hAnsiTheme="majorBidi" w:cs="B Nazanin" w:hint="cs"/>
                <w:b/>
                <w:bCs/>
                <w:sz w:val="28"/>
                <w:szCs w:val="28"/>
                <w:rtl/>
              </w:rPr>
              <w:t>ژ</w:t>
            </w:r>
            <w:r w:rsidRPr="003679CA">
              <w:rPr>
                <w:rFonts w:asciiTheme="majorBidi" w:hAnsiTheme="majorBidi" w:cs="B Nazanin"/>
                <w:b/>
                <w:bCs/>
                <w:sz w:val="28"/>
                <w:szCs w:val="28"/>
                <w:rtl/>
              </w:rPr>
              <w:t>ي بيماريهاي پالپ و پري اپيكال</w:t>
            </w:r>
          </w:p>
        </w:tc>
        <w:tc>
          <w:tcPr>
            <w:tcW w:w="725" w:type="pct"/>
          </w:tcPr>
          <w:p w14:paraId="3B02DD42" w14:textId="659B2246" w:rsidR="003D75B9" w:rsidRPr="003679CA" w:rsidRDefault="00493541" w:rsidP="003D75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13/1</w:t>
            </w:r>
            <w:r w:rsidR="009C0E07"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/1402</w:t>
            </w:r>
          </w:p>
        </w:tc>
        <w:tc>
          <w:tcPr>
            <w:tcW w:w="499" w:type="pct"/>
          </w:tcPr>
          <w:p w14:paraId="488816CB" w14:textId="329D2FE0" w:rsidR="003D75B9" w:rsidRPr="003679CA" w:rsidRDefault="003D75B9" w:rsidP="003D75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679CA">
              <w:rPr>
                <w:rFonts w:cs="B Nazanin"/>
                <w:b/>
                <w:bCs/>
                <w:sz w:val="28"/>
                <w:szCs w:val="28"/>
                <w:rtl/>
              </w:rPr>
              <w:t>جلسه 3</w:t>
            </w:r>
          </w:p>
        </w:tc>
      </w:tr>
      <w:tr w:rsidR="003D75B9" w:rsidRPr="003679CA" w14:paraId="2F3B688C" w14:textId="27DF46A9" w:rsidTr="009375A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pct"/>
          </w:tcPr>
          <w:p w14:paraId="275B57CF" w14:textId="30BC96F5" w:rsidR="003D75B9" w:rsidRPr="003679CA" w:rsidRDefault="003D75B9" w:rsidP="003D75B9">
            <w:pPr>
              <w:jc w:val="center"/>
              <w:rPr>
                <w:rFonts w:asciiTheme="majorBidi" w:hAnsiTheme="majorBidi" w:cs="B Nazanin"/>
                <w:b w:val="0"/>
                <w:bCs w:val="0"/>
                <w:sz w:val="28"/>
                <w:szCs w:val="28"/>
              </w:rPr>
            </w:pPr>
            <w:r w:rsidRPr="003679CA">
              <w:rPr>
                <w:rFonts w:asciiTheme="majorBidi" w:hAnsiTheme="majorBidi" w:cs="B Nazanin" w:hint="cs"/>
                <w:sz w:val="28"/>
                <w:szCs w:val="28"/>
                <w:rtl/>
              </w:rPr>
              <w:t>دکتر امان پور</w:t>
            </w:r>
          </w:p>
        </w:tc>
        <w:tc>
          <w:tcPr>
            <w:tcW w:w="2727" w:type="pct"/>
          </w:tcPr>
          <w:p w14:paraId="7644595E" w14:textId="77777777" w:rsidR="003D75B9" w:rsidRPr="003679CA" w:rsidRDefault="003D75B9" w:rsidP="003D75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B Nazanin"/>
                <w:b/>
                <w:bCs/>
                <w:sz w:val="28"/>
                <w:szCs w:val="28"/>
              </w:rPr>
            </w:pPr>
            <w:r w:rsidRPr="003679CA">
              <w:rPr>
                <w:rFonts w:asciiTheme="majorBidi" w:hAnsiTheme="majorBidi" w:cs="B Nazanin"/>
                <w:b/>
                <w:bCs/>
                <w:sz w:val="28"/>
                <w:szCs w:val="28"/>
                <w:rtl/>
              </w:rPr>
              <w:t>پاتولوژي بيماريهاي پالپ و پري اپيكال عوامل محرك پالپ</w:t>
            </w:r>
          </w:p>
        </w:tc>
        <w:tc>
          <w:tcPr>
            <w:tcW w:w="725" w:type="pct"/>
          </w:tcPr>
          <w:p w14:paraId="37255BB1" w14:textId="177D2911" w:rsidR="003D75B9" w:rsidRPr="003679CA" w:rsidRDefault="00493541" w:rsidP="003D75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20/1</w:t>
            </w:r>
            <w:r w:rsidR="009C0E07"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/1402</w:t>
            </w:r>
          </w:p>
        </w:tc>
        <w:tc>
          <w:tcPr>
            <w:tcW w:w="499" w:type="pct"/>
          </w:tcPr>
          <w:p w14:paraId="3BA67DDD" w14:textId="534277EB" w:rsidR="003D75B9" w:rsidRPr="003679CA" w:rsidRDefault="003D75B9" w:rsidP="003D75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679CA">
              <w:rPr>
                <w:rFonts w:cs="B Nazanin"/>
                <w:b/>
                <w:bCs/>
                <w:sz w:val="28"/>
                <w:szCs w:val="28"/>
                <w:rtl/>
              </w:rPr>
              <w:t>جلسه 4</w:t>
            </w:r>
          </w:p>
        </w:tc>
      </w:tr>
      <w:tr w:rsidR="003D75B9" w:rsidRPr="003679CA" w14:paraId="28C77E9E" w14:textId="7D375129" w:rsidTr="00937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pct"/>
          </w:tcPr>
          <w:p w14:paraId="15269522" w14:textId="77777777" w:rsidR="003D75B9" w:rsidRPr="003679CA" w:rsidRDefault="003D75B9" w:rsidP="003D75B9">
            <w:pPr>
              <w:jc w:val="center"/>
              <w:rPr>
                <w:rFonts w:asciiTheme="majorBidi" w:hAnsiTheme="majorBidi" w:cs="B Nazanin"/>
                <w:b w:val="0"/>
                <w:bCs w:val="0"/>
                <w:sz w:val="28"/>
                <w:szCs w:val="28"/>
              </w:rPr>
            </w:pPr>
            <w:r w:rsidRPr="003679CA">
              <w:rPr>
                <w:rFonts w:asciiTheme="majorBidi" w:hAnsiTheme="majorBidi" w:cs="B Nazanin"/>
                <w:sz w:val="28"/>
                <w:szCs w:val="28"/>
                <w:rtl/>
              </w:rPr>
              <w:t>دكتر شهروان</w:t>
            </w:r>
          </w:p>
        </w:tc>
        <w:tc>
          <w:tcPr>
            <w:tcW w:w="2727" w:type="pct"/>
          </w:tcPr>
          <w:p w14:paraId="0433FDC4" w14:textId="77777777" w:rsidR="003D75B9" w:rsidRPr="003679CA" w:rsidRDefault="003D75B9" w:rsidP="003D75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B Nazanin"/>
                <w:b/>
                <w:bCs/>
                <w:sz w:val="28"/>
                <w:szCs w:val="28"/>
              </w:rPr>
            </w:pPr>
            <w:r w:rsidRPr="003679CA">
              <w:rPr>
                <w:rFonts w:asciiTheme="majorBidi" w:hAnsiTheme="majorBidi" w:cs="B Nazanin" w:hint="cs"/>
                <w:b/>
                <w:bCs/>
                <w:sz w:val="28"/>
                <w:szCs w:val="28"/>
                <w:rtl/>
              </w:rPr>
              <w:t>محرک های پالپ</w:t>
            </w:r>
          </w:p>
        </w:tc>
        <w:tc>
          <w:tcPr>
            <w:tcW w:w="725" w:type="pct"/>
          </w:tcPr>
          <w:p w14:paraId="599AF575" w14:textId="253A4DD2" w:rsidR="003D75B9" w:rsidRPr="003679CA" w:rsidRDefault="00493541" w:rsidP="003D75B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27/1</w:t>
            </w:r>
            <w:r w:rsidR="009C0E07">
              <w:rPr>
                <w:rFonts w:cs="B Nazanin" w:hint="cs"/>
                <w:b/>
                <w:bCs/>
                <w:sz w:val="28"/>
                <w:szCs w:val="28"/>
                <w:rtl/>
              </w:rPr>
              <w:t>2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/1402</w:t>
            </w:r>
          </w:p>
        </w:tc>
        <w:tc>
          <w:tcPr>
            <w:tcW w:w="499" w:type="pct"/>
          </w:tcPr>
          <w:p w14:paraId="4E3195D8" w14:textId="37FF6084" w:rsidR="003D75B9" w:rsidRPr="003679CA" w:rsidRDefault="003D75B9" w:rsidP="003D75B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679CA">
              <w:rPr>
                <w:rFonts w:cs="B Nazanin"/>
                <w:b/>
                <w:bCs/>
                <w:sz w:val="28"/>
                <w:szCs w:val="28"/>
                <w:rtl/>
              </w:rPr>
              <w:t>جلسه 5</w:t>
            </w:r>
          </w:p>
        </w:tc>
      </w:tr>
      <w:tr w:rsidR="003D75B9" w:rsidRPr="003679CA" w14:paraId="67C70BDB" w14:textId="5F4E545C" w:rsidTr="009375A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pct"/>
          </w:tcPr>
          <w:p w14:paraId="08514992" w14:textId="77777777" w:rsidR="003D75B9" w:rsidRPr="003679CA" w:rsidRDefault="003D75B9" w:rsidP="003D75B9">
            <w:pPr>
              <w:jc w:val="center"/>
              <w:rPr>
                <w:rFonts w:asciiTheme="majorBidi" w:hAnsiTheme="majorBidi" w:cs="B Nazanin"/>
                <w:b w:val="0"/>
                <w:bCs w:val="0"/>
                <w:sz w:val="28"/>
                <w:szCs w:val="28"/>
              </w:rPr>
            </w:pPr>
            <w:r w:rsidRPr="003679CA">
              <w:rPr>
                <w:rFonts w:asciiTheme="majorBidi" w:hAnsiTheme="majorBidi" w:cs="B Nazanin"/>
                <w:sz w:val="28"/>
                <w:szCs w:val="28"/>
                <w:rtl/>
              </w:rPr>
              <w:t>دكتر شهروان</w:t>
            </w:r>
          </w:p>
        </w:tc>
        <w:tc>
          <w:tcPr>
            <w:tcW w:w="2727" w:type="pct"/>
          </w:tcPr>
          <w:p w14:paraId="3180152C" w14:textId="77777777" w:rsidR="003D75B9" w:rsidRPr="003679CA" w:rsidRDefault="003D75B9" w:rsidP="003D75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B Nazanin"/>
                <w:b/>
                <w:bCs/>
                <w:sz w:val="28"/>
                <w:szCs w:val="28"/>
              </w:rPr>
            </w:pPr>
            <w:r w:rsidRPr="003679CA">
              <w:rPr>
                <w:rFonts w:asciiTheme="majorBidi" w:hAnsiTheme="majorBidi" w:cs="B Nazanin"/>
                <w:b/>
                <w:bCs/>
                <w:sz w:val="28"/>
                <w:szCs w:val="28"/>
                <w:rtl/>
              </w:rPr>
              <w:t>بيماريهاي پالپ</w:t>
            </w:r>
          </w:p>
        </w:tc>
        <w:tc>
          <w:tcPr>
            <w:tcW w:w="725" w:type="pct"/>
          </w:tcPr>
          <w:p w14:paraId="19B8F621" w14:textId="53D61618" w:rsidR="003D75B9" w:rsidRPr="003679CA" w:rsidRDefault="00493541" w:rsidP="003D75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19/</w:t>
            </w:r>
            <w:r w:rsidR="009C0E07">
              <w:rPr>
                <w:rFonts w:cs="B Nazanin" w:hint="cs"/>
                <w:b/>
                <w:bCs/>
                <w:sz w:val="28"/>
                <w:szCs w:val="28"/>
                <w:rtl/>
              </w:rPr>
              <w:t>0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1/1403</w:t>
            </w:r>
          </w:p>
        </w:tc>
        <w:tc>
          <w:tcPr>
            <w:tcW w:w="499" w:type="pct"/>
          </w:tcPr>
          <w:p w14:paraId="5B0745E8" w14:textId="5B26823E" w:rsidR="003D75B9" w:rsidRPr="003679CA" w:rsidRDefault="003D75B9" w:rsidP="003D75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679CA">
              <w:rPr>
                <w:rFonts w:cs="B Nazanin"/>
                <w:b/>
                <w:bCs/>
                <w:sz w:val="28"/>
                <w:szCs w:val="28"/>
                <w:rtl/>
              </w:rPr>
              <w:t>جلسه 6</w:t>
            </w:r>
          </w:p>
        </w:tc>
      </w:tr>
      <w:tr w:rsidR="003D75B9" w:rsidRPr="003679CA" w14:paraId="24F13D2E" w14:textId="4111B21E" w:rsidTr="00937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pct"/>
          </w:tcPr>
          <w:p w14:paraId="5A1EAF6B" w14:textId="77777777" w:rsidR="003D75B9" w:rsidRPr="003679CA" w:rsidRDefault="003D75B9" w:rsidP="003D75B9">
            <w:pPr>
              <w:jc w:val="center"/>
              <w:rPr>
                <w:rFonts w:asciiTheme="majorBidi" w:hAnsiTheme="majorBidi" w:cs="B Nazanin"/>
                <w:b w:val="0"/>
                <w:bCs w:val="0"/>
                <w:sz w:val="28"/>
                <w:szCs w:val="28"/>
              </w:rPr>
            </w:pPr>
            <w:r w:rsidRPr="003679CA">
              <w:rPr>
                <w:rFonts w:asciiTheme="majorBidi" w:hAnsiTheme="majorBidi" w:cs="B Nazanin"/>
                <w:sz w:val="28"/>
                <w:szCs w:val="28"/>
                <w:rtl/>
              </w:rPr>
              <w:t>دكتر شهروان</w:t>
            </w:r>
          </w:p>
        </w:tc>
        <w:tc>
          <w:tcPr>
            <w:tcW w:w="2727" w:type="pct"/>
          </w:tcPr>
          <w:p w14:paraId="663C740F" w14:textId="77777777" w:rsidR="003D75B9" w:rsidRPr="003679CA" w:rsidRDefault="003D75B9" w:rsidP="003D75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B Nazanin"/>
                <w:b/>
                <w:bCs/>
                <w:sz w:val="28"/>
                <w:szCs w:val="28"/>
              </w:rPr>
            </w:pPr>
            <w:r w:rsidRPr="003679CA">
              <w:rPr>
                <w:rFonts w:asciiTheme="majorBidi" w:hAnsiTheme="majorBidi" w:cs="B Nazanin"/>
                <w:b/>
                <w:bCs/>
                <w:sz w:val="28"/>
                <w:szCs w:val="28"/>
                <w:rtl/>
              </w:rPr>
              <w:t>بيماريهاي پري راديكولر</w:t>
            </w:r>
          </w:p>
        </w:tc>
        <w:tc>
          <w:tcPr>
            <w:tcW w:w="725" w:type="pct"/>
          </w:tcPr>
          <w:p w14:paraId="383D5BA3" w14:textId="06BB05CB" w:rsidR="003D75B9" w:rsidRPr="003679CA" w:rsidRDefault="00D15E03" w:rsidP="003D75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/>
                <w:b/>
                <w:bCs/>
                <w:sz w:val="28"/>
                <w:szCs w:val="28"/>
              </w:rPr>
              <w:t>1403/01/26</w:t>
            </w:r>
          </w:p>
        </w:tc>
        <w:tc>
          <w:tcPr>
            <w:tcW w:w="499" w:type="pct"/>
          </w:tcPr>
          <w:p w14:paraId="5EEB04C2" w14:textId="6F5F59A4" w:rsidR="003D75B9" w:rsidRPr="003679CA" w:rsidRDefault="003D75B9" w:rsidP="003D75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679CA">
              <w:rPr>
                <w:rFonts w:cs="B Nazanin"/>
                <w:b/>
                <w:bCs/>
                <w:sz w:val="28"/>
                <w:szCs w:val="28"/>
                <w:rtl/>
              </w:rPr>
              <w:t>جلسه 7</w:t>
            </w:r>
          </w:p>
        </w:tc>
      </w:tr>
      <w:tr w:rsidR="003D75B9" w:rsidRPr="003679CA" w14:paraId="0405E26C" w14:textId="77777777" w:rsidTr="009375A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pct"/>
          </w:tcPr>
          <w:p w14:paraId="323AC26E" w14:textId="4BBF76F8" w:rsidR="003D75B9" w:rsidRPr="003679CA" w:rsidRDefault="003D75B9" w:rsidP="003D75B9">
            <w:pPr>
              <w:jc w:val="center"/>
              <w:rPr>
                <w:rFonts w:asciiTheme="majorBidi" w:hAnsiTheme="majorBidi" w:cs="B Nazanin"/>
                <w:b w:val="0"/>
                <w:bCs w:val="0"/>
                <w:sz w:val="28"/>
                <w:szCs w:val="28"/>
                <w:rtl/>
              </w:rPr>
            </w:pPr>
            <w:r w:rsidRPr="003679CA">
              <w:rPr>
                <w:rFonts w:asciiTheme="majorBidi" w:hAnsiTheme="majorBidi" w:cs="B Nazanin"/>
                <w:sz w:val="28"/>
                <w:szCs w:val="28"/>
                <w:rtl/>
              </w:rPr>
              <w:t xml:space="preserve">دكتر </w:t>
            </w:r>
            <w:r w:rsidRPr="003679CA">
              <w:rPr>
                <w:rFonts w:asciiTheme="majorBidi" w:hAnsiTheme="majorBidi" w:cs="B Nazanin" w:hint="cs"/>
                <w:sz w:val="28"/>
                <w:szCs w:val="28"/>
                <w:rtl/>
              </w:rPr>
              <w:t>شهروان</w:t>
            </w:r>
          </w:p>
        </w:tc>
        <w:tc>
          <w:tcPr>
            <w:tcW w:w="2727" w:type="pct"/>
          </w:tcPr>
          <w:p w14:paraId="1341D5A6" w14:textId="0B43E947" w:rsidR="003D75B9" w:rsidRPr="003679CA" w:rsidRDefault="003D75B9" w:rsidP="003D75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B Nazanin"/>
                <w:b/>
                <w:bCs/>
                <w:sz w:val="28"/>
                <w:szCs w:val="28"/>
                <w:rtl/>
              </w:rPr>
            </w:pPr>
            <w:r w:rsidRPr="003679CA">
              <w:rPr>
                <w:rFonts w:asciiTheme="majorBidi" w:hAnsiTheme="majorBidi" w:cs="B Nazanin"/>
                <w:b/>
                <w:bCs/>
                <w:sz w:val="28"/>
                <w:szCs w:val="28"/>
                <w:rtl/>
              </w:rPr>
              <w:t>اصول تشخيص و تست دندانها در اندودانتيكس</w:t>
            </w:r>
          </w:p>
        </w:tc>
        <w:tc>
          <w:tcPr>
            <w:tcW w:w="725" w:type="pct"/>
          </w:tcPr>
          <w:p w14:paraId="5FADF30E" w14:textId="78C50388" w:rsidR="003D75B9" w:rsidRPr="003679CA" w:rsidRDefault="00493541" w:rsidP="003D75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02/</w:t>
            </w:r>
            <w:r w:rsidR="009C0E07">
              <w:rPr>
                <w:rFonts w:cs="B Nazanin" w:hint="cs"/>
                <w:b/>
                <w:bCs/>
                <w:sz w:val="28"/>
                <w:szCs w:val="28"/>
                <w:rtl/>
              </w:rPr>
              <w:t>0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2/1403</w:t>
            </w:r>
          </w:p>
        </w:tc>
        <w:tc>
          <w:tcPr>
            <w:tcW w:w="499" w:type="pct"/>
          </w:tcPr>
          <w:p w14:paraId="2F52514E" w14:textId="4507904C" w:rsidR="003D75B9" w:rsidRPr="003679CA" w:rsidRDefault="003D75B9" w:rsidP="003D75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679CA">
              <w:rPr>
                <w:rFonts w:cs="B Nazanin"/>
                <w:b/>
                <w:bCs/>
                <w:sz w:val="28"/>
                <w:szCs w:val="28"/>
                <w:rtl/>
              </w:rPr>
              <w:t>جلسه 8</w:t>
            </w:r>
          </w:p>
        </w:tc>
      </w:tr>
      <w:tr w:rsidR="003D75B9" w:rsidRPr="003679CA" w14:paraId="2E3AA4D4" w14:textId="77777777" w:rsidTr="00937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pct"/>
          </w:tcPr>
          <w:p w14:paraId="7C01C30C" w14:textId="475912D2" w:rsidR="003D75B9" w:rsidRPr="003679CA" w:rsidRDefault="003D75B9" w:rsidP="003D75B9">
            <w:pPr>
              <w:jc w:val="center"/>
              <w:rPr>
                <w:rFonts w:asciiTheme="majorBidi" w:hAnsiTheme="majorBidi" w:cs="B Nazanin"/>
                <w:b w:val="0"/>
                <w:bCs w:val="0"/>
                <w:sz w:val="28"/>
                <w:szCs w:val="28"/>
                <w:rtl/>
              </w:rPr>
            </w:pPr>
            <w:r w:rsidRPr="003679CA">
              <w:rPr>
                <w:rFonts w:asciiTheme="majorBidi" w:hAnsiTheme="majorBidi" w:cs="B Nazanin"/>
                <w:sz w:val="28"/>
                <w:szCs w:val="28"/>
                <w:rtl/>
              </w:rPr>
              <w:t xml:space="preserve">دكتر </w:t>
            </w:r>
            <w:r w:rsidRPr="003679CA">
              <w:rPr>
                <w:rFonts w:asciiTheme="majorBidi" w:hAnsiTheme="majorBidi" w:cs="B Nazanin" w:hint="cs"/>
                <w:sz w:val="28"/>
                <w:szCs w:val="28"/>
                <w:rtl/>
              </w:rPr>
              <w:t>شهروان</w:t>
            </w:r>
          </w:p>
        </w:tc>
        <w:tc>
          <w:tcPr>
            <w:tcW w:w="2727" w:type="pct"/>
          </w:tcPr>
          <w:p w14:paraId="6AA49EFD" w14:textId="3F33EDD0" w:rsidR="003D75B9" w:rsidRPr="003679CA" w:rsidRDefault="003D75B9" w:rsidP="003D75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B Nazanin"/>
                <w:b/>
                <w:bCs/>
                <w:sz w:val="28"/>
                <w:szCs w:val="28"/>
                <w:rtl/>
              </w:rPr>
            </w:pPr>
            <w:r w:rsidRPr="003679CA">
              <w:rPr>
                <w:rFonts w:asciiTheme="majorBidi" w:hAnsiTheme="majorBidi" w:cs="B Nazanin"/>
                <w:b/>
                <w:bCs/>
                <w:sz w:val="28"/>
                <w:szCs w:val="28"/>
                <w:rtl/>
              </w:rPr>
              <w:t>اصول تشخيص و تست دندانها در اندودانتيكس</w:t>
            </w:r>
          </w:p>
        </w:tc>
        <w:tc>
          <w:tcPr>
            <w:tcW w:w="725" w:type="pct"/>
          </w:tcPr>
          <w:p w14:paraId="48744506" w14:textId="39257F34" w:rsidR="003D75B9" w:rsidRPr="003679CA" w:rsidRDefault="00493541" w:rsidP="003D75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9/</w:t>
            </w:r>
            <w:r w:rsidR="009C0E07">
              <w:rPr>
                <w:rFonts w:cs="B Nazanin" w:hint="cs"/>
                <w:b/>
                <w:bCs/>
                <w:sz w:val="28"/>
                <w:szCs w:val="28"/>
                <w:rtl/>
              </w:rPr>
              <w:t>0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2/1403</w:t>
            </w:r>
          </w:p>
        </w:tc>
        <w:tc>
          <w:tcPr>
            <w:tcW w:w="499" w:type="pct"/>
          </w:tcPr>
          <w:p w14:paraId="2F88CD59" w14:textId="43966DD2" w:rsidR="003D75B9" w:rsidRPr="003679CA" w:rsidRDefault="003D75B9" w:rsidP="003D75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679CA">
              <w:rPr>
                <w:rFonts w:cs="B Nazanin"/>
                <w:b/>
                <w:bCs/>
                <w:sz w:val="28"/>
                <w:szCs w:val="28"/>
                <w:rtl/>
              </w:rPr>
              <w:t>جلسه 9</w:t>
            </w:r>
          </w:p>
        </w:tc>
      </w:tr>
      <w:tr w:rsidR="003D75B9" w:rsidRPr="003679CA" w14:paraId="68A594F6" w14:textId="77777777" w:rsidTr="009375A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pct"/>
          </w:tcPr>
          <w:p w14:paraId="0F567096" w14:textId="2CF6B2AC" w:rsidR="003D75B9" w:rsidRPr="003679CA" w:rsidRDefault="00D64C2B" w:rsidP="003D75B9">
            <w:pPr>
              <w:jc w:val="center"/>
              <w:rPr>
                <w:rFonts w:asciiTheme="majorBidi" w:hAnsiTheme="majorBidi" w:cs="B Nazanin"/>
                <w:b w:val="0"/>
                <w:bCs w:val="0"/>
                <w:sz w:val="28"/>
                <w:szCs w:val="28"/>
                <w:rtl/>
              </w:rPr>
            </w:pPr>
            <w:r>
              <w:rPr>
                <w:rFonts w:asciiTheme="majorBidi" w:hAnsiTheme="majorBidi" w:cs="B Nazanin" w:hint="cs"/>
                <w:sz w:val="28"/>
                <w:szCs w:val="28"/>
                <w:rtl/>
              </w:rPr>
              <w:t>دکتر درویش</w:t>
            </w:r>
          </w:p>
        </w:tc>
        <w:tc>
          <w:tcPr>
            <w:tcW w:w="2727" w:type="pct"/>
          </w:tcPr>
          <w:p w14:paraId="0229D0DC" w14:textId="49995DFB" w:rsidR="003D75B9" w:rsidRPr="003679CA" w:rsidRDefault="003D75B9" w:rsidP="003D75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B Nazanin"/>
                <w:b/>
                <w:bCs/>
                <w:sz w:val="28"/>
                <w:szCs w:val="28"/>
                <w:rtl/>
              </w:rPr>
            </w:pPr>
            <w:r w:rsidRPr="003679CA">
              <w:rPr>
                <w:rFonts w:asciiTheme="majorBidi" w:hAnsiTheme="majorBidi" w:cs="B Nazanin"/>
                <w:b/>
                <w:bCs/>
                <w:sz w:val="28"/>
                <w:szCs w:val="28"/>
                <w:rtl/>
              </w:rPr>
              <w:t>روند ترميم هيستولوژيك در بيماريهاي پالپ و پري راديكولر</w:t>
            </w:r>
          </w:p>
        </w:tc>
        <w:tc>
          <w:tcPr>
            <w:tcW w:w="725" w:type="pct"/>
          </w:tcPr>
          <w:p w14:paraId="193E3B66" w14:textId="6E8DBF09" w:rsidR="003D75B9" w:rsidRPr="003679CA" w:rsidRDefault="00493541" w:rsidP="003D75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16/</w:t>
            </w:r>
            <w:r w:rsidR="009C0E07">
              <w:rPr>
                <w:rFonts w:cs="B Nazanin" w:hint="cs"/>
                <w:b/>
                <w:bCs/>
                <w:sz w:val="28"/>
                <w:szCs w:val="28"/>
                <w:rtl/>
              </w:rPr>
              <w:t>0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2/1403</w:t>
            </w:r>
          </w:p>
        </w:tc>
        <w:tc>
          <w:tcPr>
            <w:tcW w:w="499" w:type="pct"/>
          </w:tcPr>
          <w:p w14:paraId="037989BC" w14:textId="3B52FD9C" w:rsidR="003D75B9" w:rsidRPr="003679CA" w:rsidRDefault="003D75B9" w:rsidP="003D75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679CA">
              <w:rPr>
                <w:rFonts w:cs="B Nazanin"/>
                <w:b/>
                <w:bCs/>
                <w:sz w:val="28"/>
                <w:szCs w:val="28"/>
                <w:rtl/>
              </w:rPr>
              <w:t>جلسه10</w:t>
            </w:r>
            <w:r w:rsidRPr="003679CA">
              <w:rPr>
                <w:rFonts w:cs="B Nazani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3D75B9" w:rsidRPr="003679CA" w14:paraId="6323E39E" w14:textId="79227AD6" w:rsidTr="00937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pct"/>
          </w:tcPr>
          <w:p w14:paraId="55C4D3B1" w14:textId="27513D4D" w:rsidR="003D75B9" w:rsidRPr="003679CA" w:rsidRDefault="003D75B9" w:rsidP="003D75B9">
            <w:pPr>
              <w:jc w:val="center"/>
              <w:rPr>
                <w:rFonts w:asciiTheme="majorBidi" w:hAnsiTheme="majorBidi" w:cs="B Nazanin"/>
                <w:b w:val="0"/>
                <w:bCs w:val="0"/>
                <w:sz w:val="28"/>
                <w:szCs w:val="28"/>
                <w:lang w:bidi="fa-IR"/>
              </w:rPr>
            </w:pPr>
            <w:r w:rsidRPr="003679CA">
              <w:rPr>
                <w:rFonts w:asciiTheme="majorBidi" w:hAnsiTheme="majorBidi" w:cs="B Nazanin" w:hint="cs"/>
                <w:sz w:val="28"/>
                <w:szCs w:val="28"/>
                <w:rtl/>
              </w:rPr>
              <w:t xml:space="preserve">دکتر </w:t>
            </w:r>
            <w:r w:rsidR="00AA79F7"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غضنفری</w:t>
            </w:r>
          </w:p>
        </w:tc>
        <w:tc>
          <w:tcPr>
            <w:tcW w:w="2727" w:type="pct"/>
          </w:tcPr>
          <w:p w14:paraId="7AFA202A" w14:textId="77777777" w:rsidR="003D75B9" w:rsidRPr="003679CA" w:rsidRDefault="003D75B9" w:rsidP="003D75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B Nazanin"/>
                <w:b/>
                <w:bCs/>
                <w:sz w:val="28"/>
                <w:szCs w:val="28"/>
              </w:rPr>
            </w:pPr>
            <w:r w:rsidRPr="003679CA">
              <w:rPr>
                <w:rFonts w:asciiTheme="majorBidi" w:hAnsiTheme="majorBidi" w:cs="B Nazanin"/>
                <w:b/>
                <w:bCs/>
                <w:sz w:val="28"/>
                <w:szCs w:val="28"/>
                <w:rtl/>
              </w:rPr>
              <w:t>راديولوژي ضايعات پري راديكولر</w:t>
            </w:r>
          </w:p>
        </w:tc>
        <w:tc>
          <w:tcPr>
            <w:tcW w:w="725" w:type="pct"/>
          </w:tcPr>
          <w:p w14:paraId="68B0D68E" w14:textId="4EE6B19B" w:rsidR="003D75B9" w:rsidRPr="003679CA" w:rsidRDefault="00493541" w:rsidP="003D75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23/</w:t>
            </w:r>
            <w:r w:rsidR="009C0E07">
              <w:rPr>
                <w:rFonts w:cs="B Nazanin" w:hint="cs"/>
                <w:b/>
                <w:bCs/>
                <w:sz w:val="28"/>
                <w:szCs w:val="28"/>
                <w:rtl/>
              </w:rPr>
              <w:t>0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2/1403</w:t>
            </w:r>
          </w:p>
        </w:tc>
        <w:tc>
          <w:tcPr>
            <w:tcW w:w="499" w:type="pct"/>
          </w:tcPr>
          <w:p w14:paraId="3ACF6751" w14:textId="0A063C87" w:rsidR="003D75B9" w:rsidRPr="003679CA" w:rsidRDefault="003D75B9" w:rsidP="003D75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679CA">
              <w:rPr>
                <w:rFonts w:cs="B Nazanin"/>
                <w:b/>
                <w:bCs/>
                <w:sz w:val="28"/>
                <w:szCs w:val="28"/>
                <w:rtl/>
              </w:rPr>
              <w:t>جلسه11</w:t>
            </w:r>
          </w:p>
        </w:tc>
      </w:tr>
      <w:tr w:rsidR="003D75B9" w:rsidRPr="003679CA" w14:paraId="4ED48E38" w14:textId="41BB66C4" w:rsidTr="009375A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pct"/>
          </w:tcPr>
          <w:p w14:paraId="72E02306" w14:textId="4F7A4D07" w:rsidR="003D75B9" w:rsidRPr="003679CA" w:rsidRDefault="003D75B9" w:rsidP="003D75B9">
            <w:pPr>
              <w:jc w:val="center"/>
              <w:rPr>
                <w:rFonts w:asciiTheme="majorBidi" w:hAnsiTheme="majorBidi" w:cs="B Nazanin"/>
                <w:b w:val="0"/>
                <w:bCs w:val="0"/>
                <w:sz w:val="28"/>
                <w:szCs w:val="28"/>
              </w:rPr>
            </w:pPr>
            <w:r w:rsidRPr="003679CA">
              <w:rPr>
                <w:rFonts w:asciiTheme="majorBidi" w:hAnsiTheme="majorBidi" w:cs="B Nazanin" w:hint="cs"/>
                <w:sz w:val="28"/>
                <w:szCs w:val="28"/>
                <w:rtl/>
              </w:rPr>
              <w:t xml:space="preserve">دکتر </w:t>
            </w:r>
            <w:r w:rsidR="00AA79F7">
              <w:rPr>
                <w:rFonts w:asciiTheme="majorBidi" w:hAnsiTheme="majorBidi" w:cs="B Nazanin" w:hint="cs"/>
                <w:sz w:val="28"/>
                <w:szCs w:val="28"/>
                <w:rtl/>
              </w:rPr>
              <w:t>غضنفری</w:t>
            </w:r>
          </w:p>
        </w:tc>
        <w:tc>
          <w:tcPr>
            <w:tcW w:w="2727" w:type="pct"/>
          </w:tcPr>
          <w:p w14:paraId="1BAC9C56" w14:textId="77777777" w:rsidR="003D75B9" w:rsidRPr="003679CA" w:rsidRDefault="003D75B9" w:rsidP="003D75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B Nazanin"/>
                <w:b/>
                <w:bCs/>
                <w:sz w:val="28"/>
                <w:szCs w:val="28"/>
              </w:rPr>
            </w:pPr>
            <w:r w:rsidRPr="003679CA">
              <w:rPr>
                <w:rFonts w:asciiTheme="majorBidi" w:hAnsiTheme="majorBidi" w:cs="B Nazanin"/>
                <w:b/>
                <w:bCs/>
                <w:sz w:val="28"/>
                <w:szCs w:val="28"/>
                <w:rtl/>
              </w:rPr>
              <w:t>راديولوژي ضايعات پري راديكولر</w:t>
            </w:r>
          </w:p>
        </w:tc>
        <w:tc>
          <w:tcPr>
            <w:tcW w:w="725" w:type="pct"/>
          </w:tcPr>
          <w:p w14:paraId="47F64C29" w14:textId="25FBD859" w:rsidR="003D75B9" w:rsidRPr="003679CA" w:rsidRDefault="00493541" w:rsidP="003D75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30/</w:t>
            </w:r>
            <w:r w:rsidR="009C0E07">
              <w:rPr>
                <w:rFonts w:cs="B Nazanin" w:hint="cs"/>
                <w:b/>
                <w:bCs/>
                <w:sz w:val="28"/>
                <w:szCs w:val="28"/>
                <w:rtl/>
              </w:rPr>
              <w:t>0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2/1403</w:t>
            </w:r>
          </w:p>
        </w:tc>
        <w:tc>
          <w:tcPr>
            <w:tcW w:w="499" w:type="pct"/>
          </w:tcPr>
          <w:p w14:paraId="4D624CF6" w14:textId="1817C0EC" w:rsidR="003D75B9" w:rsidRPr="003679CA" w:rsidRDefault="003D75B9" w:rsidP="003D75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679CA">
              <w:rPr>
                <w:rFonts w:cs="B Nazanin"/>
                <w:b/>
                <w:bCs/>
                <w:sz w:val="28"/>
                <w:szCs w:val="28"/>
                <w:rtl/>
              </w:rPr>
              <w:t>جلسه12</w:t>
            </w:r>
          </w:p>
        </w:tc>
      </w:tr>
      <w:tr w:rsidR="008745E9" w:rsidRPr="003679CA" w14:paraId="08BBC790" w14:textId="4F2F5873" w:rsidTr="00937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pct"/>
          </w:tcPr>
          <w:p w14:paraId="4B60E591" w14:textId="540624FE" w:rsidR="008745E9" w:rsidRPr="003679CA" w:rsidRDefault="00D64C2B" w:rsidP="008745E9">
            <w:pPr>
              <w:jc w:val="center"/>
              <w:rPr>
                <w:rFonts w:asciiTheme="majorBidi" w:hAnsiTheme="majorBidi" w:cs="B Nazanin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="B Nazanin" w:hint="cs"/>
                <w:sz w:val="28"/>
                <w:szCs w:val="28"/>
                <w:rtl/>
              </w:rPr>
              <w:t>دکتر درویش</w:t>
            </w:r>
          </w:p>
        </w:tc>
        <w:tc>
          <w:tcPr>
            <w:tcW w:w="2727" w:type="pct"/>
          </w:tcPr>
          <w:p w14:paraId="5F53C2BE" w14:textId="77777777" w:rsidR="008745E9" w:rsidRPr="003679CA" w:rsidRDefault="008745E9" w:rsidP="00874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B Nazanin"/>
                <w:b/>
                <w:bCs/>
                <w:sz w:val="28"/>
                <w:szCs w:val="28"/>
              </w:rPr>
            </w:pPr>
            <w:r w:rsidRPr="003679CA">
              <w:rPr>
                <w:rFonts w:asciiTheme="majorBidi" w:hAnsiTheme="majorBidi" w:cs="B Nazanin"/>
                <w:b/>
                <w:bCs/>
                <w:sz w:val="28"/>
                <w:szCs w:val="28"/>
                <w:rtl/>
              </w:rPr>
              <w:t>ميكروب شناسي در اندودانتيكس</w:t>
            </w:r>
          </w:p>
        </w:tc>
        <w:tc>
          <w:tcPr>
            <w:tcW w:w="725" w:type="pct"/>
          </w:tcPr>
          <w:p w14:paraId="2B62CF69" w14:textId="49A79763" w:rsidR="008745E9" w:rsidRPr="003679CA" w:rsidRDefault="00493541" w:rsidP="00874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6/</w:t>
            </w:r>
            <w:r w:rsidR="009C0E07">
              <w:rPr>
                <w:rFonts w:cs="B Nazanin" w:hint="cs"/>
                <w:b/>
                <w:bCs/>
                <w:sz w:val="28"/>
                <w:szCs w:val="28"/>
                <w:rtl/>
              </w:rPr>
              <w:t>0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3/1403</w:t>
            </w:r>
          </w:p>
        </w:tc>
        <w:tc>
          <w:tcPr>
            <w:tcW w:w="499" w:type="pct"/>
          </w:tcPr>
          <w:p w14:paraId="666120DF" w14:textId="2372E0C4" w:rsidR="008745E9" w:rsidRPr="003679CA" w:rsidRDefault="008745E9" w:rsidP="008745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679CA">
              <w:rPr>
                <w:rFonts w:cs="B Nazanin"/>
                <w:b/>
                <w:bCs/>
                <w:sz w:val="28"/>
                <w:szCs w:val="28"/>
                <w:rtl/>
              </w:rPr>
              <w:t>جلسه13</w:t>
            </w:r>
          </w:p>
        </w:tc>
      </w:tr>
      <w:tr w:rsidR="003D75B9" w:rsidRPr="003679CA" w14:paraId="0F10CC6D" w14:textId="3736F6D6" w:rsidTr="009375A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pct"/>
          </w:tcPr>
          <w:p w14:paraId="26E39FAE" w14:textId="181B06F6" w:rsidR="003D75B9" w:rsidRPr="003679CA" w:rsidRDefault="00D64C2B" w:rsidP="003D75B9">
            <w:pPr>
              <w:jc w:val="center"/>
              <w:rPr>
                <w:rFonts w:asciiTheme="majorBidi" w:hAnsiTheme="majorBidi" w:cs="B Nazanin"/>
                <w:b w:val="0"/>
                <w:bCs w:val="0"/>
                <w:sz w:val="28"/>
                <w:szCs w:val="28"/>
                <w:lang w:bidi="fa-IR"/>
              </w:rPr>
            </w:pPr>
            <w:r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دکتر درویش</w:t>
            </w:r>
          </w:p>
        </w:tc>
        <w:tc>
          <w:tcPr>
            <w:tcW w:w="2727" w:type="pct"/>
          </w:tcPr>
          <w:p w14:paraId="05718AD1" w14:textId="77777777" w:rsidR="003D75B9" w:rsidRPr="003679CA" w:rsidRDefault="003D75B9" w:rsidP="003D75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B Nazanin"/>
                <w:b/>
                <w:bCs/>
                <w:sz w:val="28"/>
                <w:szCs w:val="28"/>
              </w:rPr>
            </w:pPr>
            <w:r w:rsidRPr="003679CA">
              <w:rPr>
                <w:rFonts w:asciiTheme="majorBidi" w:hAnsiTheme="majorBidi" w:cs="B Nazanin"/>
                <w:b/>
                <w:bCs/>
                <w:sz w:val="28"/>
                <w:szCs w:val="28"/>
                <w:rtl/>
              </w:rPr>
              <w:t>ايمني شناسي در اندودانتيكس</w:t>
            </w:r>
          </w:p>
        </w:tc>
        <w:tc>
          <w:tcPr>
            <w:tcW w:w="725" w:type="pct"/>
          </w:tcPr>
          <w:p w14:paraId="6FE714AB" w14:textId="3D678EA0" w:rsidR="003D75B9" w:rsidRPr="003679CA" w:rsidRDefault="00493541" w:rsidP="003D75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13/</w:t>
            </w:r>
            <w:r w:rsidR="009C0E07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0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3/1403</w:t>
            </w:r>
          </w:p>
        </w:tc>
        <w:tc>
          <w:tcPr>
            <w:tcW w:w="499" w:type="pct"/>
          </w:tcPr>
          <w:p w14:paraId="52A831D4" w14:textId="7EB87758" w:rsidR="003D75B9" w:rsidRPr="003679CA" w:rsidRDefault="003D75B9" w:rsidP="003D75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679CA">
              <w:rPr>
                <w:rFonts w:cs="B Nazanin"/>
                <w:b/>
                <w:bCs/>
                <w:sz w:val="28"/>
                <w:szCs w:val="28"/>
                <w:rtl/>
              </w:rPr>
              <w:t>جلسه14</w:t>
            </w:r>
          </w:p>
        </w:tc>
      </w:tr>
      <w:tr w:rsidR="003D75B9" w:rsidRPr="003679CA" w14:paraId="3E22DB2C" w14:textId="2216E4CA" w:rsidTr="009375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pct"/>
          </w:tcPr>
          <w:p w14:paraId="4788A7A1" w14:textId="28FA54EA" w:rsidR="003D75B9" w:rsidRPr="003679CA" w:rsidRDefault="003D75B9" w:rsidP="003D75B9">
            <w:pPr>
              <w:jc w:val="center"/>
              <w:rPr>
                <w:rFonts w:asciiTheme="majorBidi" w:hAnsiTheme="majorBidi" w:cs="B Nazanin"/>
                <w:b w:val="0"/>
                <w:bCs w:val="0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دکتر امان پور</w:t>
            </w:r>
          </w:p>
        </w:tc>
        <w:tc>
          <w:tcPr>
            <w:tcW w:w="2727" w:type="pct"/>
          </w:tcPr>
          <w:p w14:paraId="6093A5C6" w14:textId="77777777" w:rsidR="003D75B9" w:rsidRPr="003679CA" w:rsidRDefault="003D75B9" w:rsidP="003D75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="B Nazanin"/>
                <w:b/>
                <w:bCs/>
                <w:sz w:val="28"/>
                <w:szCs w:val="28"/>
              </w:rPr>
            </w:pPr>
            <w:r w:rsidRPr="003679CA">
              <w:rPr>
                <w:rFonts w:asciiTheme="majorBidi" w:hAnsiTheme="majorBidi" w:cs="B Nazanin"/>
                <w:b/>
                <w:bCs/>
                <w:sz w:val="28"/>
                <w:szCs w:val="28"/>
                <w:rtl/>
              </w:rPr>
              <w:t>بررسي لامهاي هيستولوژيك بيماريهاي پالپ و پري اپيكال</w:t>
            </w:r>
          </w:p>
        </w:tc>
        <w:tc>
          <w:tcPr>
            <w:tcW w:w="725" w:type="pct"/>
          </w:tcPr>
          <w:p w14:paraId="1B4B986A" w14:textId="17557310" w:rsidR="003D75B9" w:rsidRPr="003679CA" w:rsidRDefault="009C0E07" w:rsidP="003D75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20/03/1403</w:t>
            </w:r>
          </w:p>
        </w:tc>
        <w:tc>
          <w:tcPr>
            <w:tcW w:w="499" w:type="pct"/>
          </w:tcPr>
          <w:p w14:paraId="6353D5A0" w14:textId="7E33A7AC" w:rsidR="003D75B9" w:rsidRPr="003679CA" w:rsidRDefault="003D75B9" w:rsidP="003D75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3679CA">
              <w:rPr>
                <w:rFonts w:cs="B Nazanin"/>
                <w:b/>
                <w:bCs/>
                <w:sz w:val="28"/>
                <w:szCs w:val="28"/>
                <w:rtl/>
              </w:rPr>
              <w:t>جلسه15</w:t>
            </w:r>
          </w:p>
        </w:tc>
      </w:tr>
      <w:tr w:rsidR="008745E9" w:rsidRPr="003679CA" w14:paraId="47B2EE60" w14:textId="22373677" w:rsidTr="009375AE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" w:type="pct"/>
          </w:tcPr>
          <w:p w14:paraId="5A3EF775" w14:textId="77F245D5" w:rsidR="008745E9" w:rsidRPr="003679CA" w:rsidRDefault="008745E9" w:rsidP="008745E9">
            <w:pPr>
              <w:jc w:val="center"/>
              <w:rPr>
                <w:rFonts w:asciiTheme="majorBidi" w:hAnsiTheme="majorBidi" w:cs="B Nazanin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="B Nazanin" w:hint="cs"/>
                <w:sz w:val="28"/>
                <w:szCs w:val="28"/>
                <w:rtl/>
                <w:lang w:bidi="fa-IR"/>
              </w:rPr>
              <w:t>دکتر کلانتری</w:t>
            </w:r>
          </w:p>
        </w:tc>
        <w:tc>
          <w:tcPr>
            <w:tcW w:w="2727" w:type="pct"/>
          </w:tcPr>
          <w:p w14:paraId="3CA8207E" w14:textId="77777777" w:rsidR="008745E9" w:rsidRPr="003679CA" w:rsidRDefault="008745E9" w:rsidP="008745E9">
            <w:pPr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="B Nazanin"/>
                <w:b w:val="0"/>
                <w:bCs w:val="0"/>
                <w:sz w:val="28"/>
                <w:szCs w:val="28"/>
              </w:rPr>
            </w:pPr>
            <w:r w:rsidRPr="003679CA">
              <w:rPr>
                <w:rFonts w:asciiTheme="majorBidi" w:hAnsiTheme="majorBidi" w:cs="B Nazanin"/>
                <w:sz w:val="28"/>
                <w:szCs w:val="28"/>
                <w:rtl/>
              </w:rPr>
              <w:t>بررسي لامهاي هيستولوژيك بيماريهاي پالپ و پري اپيكال</w:t>
            </w:r>
          </w:p>
        </w:tc>
        <w:tc>
          <w:tcPr>
            <w:tcW w:w="725" w:type="pct"/>
          </w:tcPr>
          <w:p w14:paraId="18F34536" w14:textId="4C5AD625" w:rsidR="008745E9" w:rsidRPr="003679CA" w:rsidRDefault="009C0E07" w:rsidP="008745E9">
            <w:pPr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جلسه جبرانی(هماهنگی با نماینده)</w:t>
            </w:r>
          </w:p>
        </w:tc>
        <w:tc>
          <w:tcPr>
            <w:tcW w:w="499" w:type="pct"/>
          </w:tcPr>
          <w:p w14:paraId="3B3136D1" w14:textId="1EB464F4" w:rsidR="008745E9" w:rsidRPr="003679CA" w:rsidRDefault="008745E9" w:rsidP="008745E9">
            <w:pPr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8"/>
                <w:szCs w:val="28"/>
                <w:rtl/>
              </w:rPr>
            </w:pPr>
            <w:r w:rsidRPr="003679CA">
              <w:rPr>
                <w:rFonts w:cs="B Nazanin"/>
                <w:sz w:val="28"/>
                <w:szCs w:val="28"/>
                <w:rtl/>
              </w:rPr>
              <w:t>جلسه16</w:t>
            </w:r>
          </w:p>
        </w:tc>
      </w:tr>
    </w:tbl>
    <w:p w14:paraId="76C60109" w14:textId="78BC97F9" w:rsidR="00493E94" w:rsidRPr="009375AE" w:rsidRDefault="000B5C42" w:rsidP="009375AE">
      <w:pPr>
        <w:spacing w:after="0" w:line="240" w:lineRule="auto"/>
        <w:jc w:val="center"/>
        <w:rPr>
          <w:rFonts w:cs="B Titr"/>
          <w:b/>
          <w:bCs/>
          <w:color w:val="FF0000"/>
          <w:sz w:val="32"/>
          <w:szCs w:val="32"/>
          <w:rtl/>
          <w:lang w:bidi="fa-IR"/>
        </w:rPr>
      </w:pPr>
      <w:r w:rsidRPr="009375AE">
        <w:rPr>
          <w:rFonts w:cs="B Titr" w:hint="cs"/>
          <w:b/>
          <w:bCs/>
          <w:color w:val="FF0000"/>
          <w:sz w:val="32"/>
          <w:szCs w:val="32"/>
          <w:rtl/>
          <w:lang w:bidi="fa-IR"/>
        </w:rPr>
        <w:t xml:space="preserve">كمپلكس پالپ و پري اپيكال </w:t>
      </w:r>
      <w:r w:rsidR="00906EED" w:rsidRPr="009375AE">
        <w:rPr>
          <w:rFonts w:ascii="Arial" w:hAnsi="Arial" w:cs="Arial" w:hint="cs"/>
          <w:b/>
          <w:bCs/>
          <w:color w:val="FF0000"/>
          <w:sz w:val="32"/>
          <w:szCs w:val="32"/>
          <w:rtl/>
          <w:lang w:bidi="fa-IR"/>
        </w:rPr>
        <w:t xml:space="preserve">        </w:t>
      </w:r>
      <w:r w:rsidR="002865DD" w:rsidRPr="009375AE">
        <w:rPr>
          <w:rFonts w:cs="B Titr" w:hint="cs"/>
          <w:b/>
          <w:bCs/>
          <w:color w:val="FF0000"/>
          <w:sz w:val="32"/>
          <w:szCs w:val="32"/>
          <w:rtl/>
          <w:lang w:bidi="fa-IR"/>
        </w:rPr>
        <w:t>یکشنب</w:t>
      </w:r>
      <w:r w:rsidR="00C551CF" w:rsidRPr="009375AE">
        <w:rPr>
          <w:rFonts w:cs="B Titr" w:hint="cs"/>
          <w:b/>
          <w:bCs/>
          <w:color w:val="FF0000"/>
          <w:sz w:val="32"/>
          <w:szCs w:val="32"/>
          <w:rtl/>
          <w:lang w:bidi="fa-IR"/>
        </w:rPr>
        <w:t>ه</w:t>
      </w:r>
      <w:r w:rsidRPr="009375AE">
        <w:rPr>
          <w:rFonts w:cs="B Titr" w:hint="cs"/>
          <w:b/>
          <w:bCs/>
          <w:color w:val="FF0000"/>
          <w:sz w:val="32"/>
          <w:szCs w:val="32"/>
          <w:rtl/>
          <w:lang w:bidi="fa-IR"/>
        </w:rPr>
        <w:t xml:space="preserve"> ها</w:t>
      </w:r>
      <w:r w:rsidR="00E454C9" w:rsidRPr="009375AE">
        <w:rPr>
          <w:rFonts w:cs="B Titr" w:hint="cs"/>
          <w:b/>
          <w:bCs/>
          <w:color w:val="FF0000"/>
          <w:sz w:val="32"/>
          <w:szCs w:val="32"/>
          <w:rtl/>
          <w:lang w:bidi="fa-IR"/>
        </w:rPr>
        <w:t xml:space="preserve"> </w:t>
      </w:r>
      <w:r w:rsidRPr="009375AE">
        <w:rPr>
          <w:rFonts w:cs="B Titr" w:hint="cs"/>
          <w:b/>
          <w:bCs/>
          <w:color w:val="FF0000"/>
          <w:sz w:val="32"/>
          <w:szCs w:val="32"/>
          <w:rtl/>
          <w:lang w:bidi="fa-IR"/>
        </w:rPr>
        <w:t xml:space="preserve"> ساعت 8:</w:t>
      </w:r>
      <w:r w:rsidR="002865DD" w:rsidRPr="009375AE">
        <w:rPr>
          <w:rFonts w:cs="B Titr" w:hint="cs"/>
          <w:b/>
          <w:bCs/>
          <w:color w:val="FF0000"/>
          <w:sz w:val="32"/>
          <w:szCs w:val="32"/>
          <w:rtl/>
          <w:lang w:bidi="fa-IR"/>
        </w:rPr>
        <w:t>15</w:t>
      </w:r>
      <w:r w:rsidR="00E454C9" w:rsidRPr="009375AE">
        <w:rPr>
          <w:rFonts w:cs="B Titr" w:hint="cs"/>
          <w:b/>
          <w:bCs/>
          <w:color w:val="FF0000"/>
          <w:sz w:val="32"/>
          <w:szCs w:val="32"/>
          <w:rtl/>
          <w:lang w:bidi="fa-IR"/>
        </w:rPr>
        <w:t xml:space="preserve"> </w:t>
      </w:r>
      <w:r w:rsidR="00E454C9" w:rsidRPr="009375AE">
        <w:rPr>
          <w:rFonts w:ascii="Arial" w:hAnsi="Arial" w:cs="Arial" w:hint="cs"/>
          <w:b/>
          <w:bCs/>
          <w:color w:val="FF0000"/>
          <w:sz w:val="32"/>
          <w:szCs w:val="32"/>
          <w:rtl/>
          <w:lang w:bidi="fa-IR"/>
        </w:rPr>
        <w:t>–</w:t>
      </w:r>
      <w:r w:rsidRPr="009375AE">
        <w:rPr>
          <w:rFonts w:cs="B Titr" w:hint="cs"/>
          <w:b/>
          <w:bCs/>
          <w:color w:val="FF0000"/>
          <w:sz w:val="32"/>
          <w:szCs w:val="32"/>
          <w:rtl/>
          <w:lang w:bidi="fa-IR"/>
        </w:rPr>
        <w:t>7:</w:t>
      </w:r>
      <w:r w:rsidR="002865DD" w:rsidRPr="009375AE">
        <w:rPr>
          <w:rFonts w:cs="B Titr" w:hint="cs"/>
          <w:b/>
          <w:bCs/>
          <w:color w:val="FF0000"/>
          <w:sz w:val="32"/>
          <w:szCs w:val="32"/>
          <w:rtl/>
          <w:lang w:bidi="fa-IR"/>
        </w:rPr>
        <w:t>15</w:t>
      </w:r>
      <w:r w:rsidR="00E454C9" w:rsidRPr="009375AE">
        <w:rPr>
          <w:rFonts w:cs="B Titr" w:hint="cs"/>
          <w:b/>
          <w:bCs/>
          <w:color w:val="FF0000"/>
          <w:sz w:val="32"/>
          <w:szCs w:val="32"/>
          <w:rtl/>
          <w:lang w:bidi="fa-IR"/>
        </w:rPr>
        <w:t xml:space="preserve"> </w:t>
      </w:r>
      <w:r w:rsidR="00906EED" w:rsidRPr="009375AE">
        <w:rPr>
          <w:rFonts w:ascii="Arial" w:hAnsi="Arial" w:cs="Arial" w:hint="cs"/>
          <w:b/>
          <w:bCs/>
          <w:color w:val="FF0000"/>
          <w:sz w:val="32"/>
          <w:szCs w:val="32"/>
          <w:rtl/>
          <w:lang w:bidi="fa-IR"/>
        </w:rPr>
        <w:t xml:space="preserve">       </w:t>
      </w:r>
      <w:r w:rsidR="00DC31FD" w:rsidRPr="009375AE">
        <w:rPr>
          <w:rFonts w:cs="B Titr" w:hint="cs"/>
          <w:b/>
          <w:bCs/>
          <w:color w:val="FF0000"/>
          <w:sz w:val="32"/>
          <w:szCs w:val="32"/>
          <w:rtl/>
          <w:lang w:bidi="fa-IR"/>
        </w:rPr>
        <w:t xml:space="preserve"> </w:t>
      </w:r>
      <w:r w:rsidR="0086639B" w:rsidRPr="009375AE">
        <w:rPr>
          <w:rFonts w:cs="B Titr" w:hint="cs"/>
          <w:b/>
          <w:bCs/>
          <w:color w:val="FF0000"/>
          <w:sz w:val="32"/>
          <w:szCs w:val="32"/>
          <w:rtl/>
          <w:lang w:bidi="fa-IR"/>
        </w:rPr>
        <w:t xml:space="preserve">کلاس </w:t>
      </w:r>
      <w:r w:rsidR="00493541" w:rsidRPr="009375AE">
        <w:rPr>
          <w:rFonts w:cs="B Titr" w:hint="cs"/>
          <w:b/>
          <w:bCs/>
          <w:color w:val="FF0000"/>
          <w:sz w:val="32"/>
          <w:szCs w:val="32"/>
          <w:rtl/>
          <w:lang w:bidi="fa-IR"/>
        </w:rPr>
        <w:t>1</w:t>
      </w:r>
    </w:p>
    <w:p w14:paraId="36B64989" w14:textId="4272F1A6" w:rsidR="00E454C9" w:rsidRPr="009375AE" w:rsidRDefault="00906EED" w:rsidP="009375AE">
      <w:pPr>
        <w:spacing w:after="0" w:line="240" w:lineRule="auto"/>
        <w:jc w:val="center"/>
        <w:rPr>
          <w:rFonts w:cs="B Titr"/>
          <w:b/>
          <w:bCs/>
          <w:color w:val="FF0000"/>
          <w:sz w:val="32"/>
          <w:szCs w:val="32"/>
          <w:rtl/>
          <w:lang w:bidi="fa-IR"/>
        </w:rPr>
      </w:pPr>
      <w:r w:rsidRPr="009375AE">
        <w:rPr>
          <w:rFonts w:cs="B Titr" w:hint="cs"/>
          <w:b/>
          <w:bCs/>
          <w:color w:val="FF0000"/>
          <w:sz w:val="32"/>
          <w:szCs w:val="32"/>
          <w:rtl/>
          <w:lang w:bidi="fa-IR"/>
        </w:rPr>
        <w:t>نیمسال دوم 140</w:t>
      </w:r>
      <w:r w:rsidR="00493541" w:rsidRPr="009375AE">
        <w:rPr>
          <w:rFonts w:cs="B Titr" w:hint="cs"/>
          <w:b/>
          <w:bCs/>
          <w:color w:val="FF0000"/>
          <w:sz w:val="32"/>
          <w:szCs w:val="32"/>
          <w:rtl/>
          <w:lang w:bidi="fa-IR"/>
        </w:rPr>
        <w:t>3</w:t>
      </w:r>
      <w:r w:rsidRPr="009375AE">
        <w:rPr>
          <w:rFonts w:cs="B Titr" w:hint="cs"/>
          <w:b/>
          <w:bCs/>
          <w:color w:val="FF0000"/>
          <w:sz w:val="32"/>
          <w:szCs w:val="32"/>
          <w:rtl/>
          <w:lang w:bidi="fa-IR"/>
        </w:rPr>
        <w:t>-</w:t>
      </w:r>
      <w:r w:rsidR="00493541" w:rsidRPr="009375AE">
        <w:rPr>
          <w:rFonts w:cs="B Titr" w:hint="cs"/>
          <w:b/>
          <w:bCs/>
          <w:color w:val="FF0000"/>
          <w:sz w:val="32"/>
          <w:szCs w:val="32"/>
          <w:rtl/>
          <w:lang w:bidi="fa-IR"/>
        </w:rPr>
        <w:t>1402</w:t>
      </w:r>
    </w:p>
    <w:p w14:paraId="68953887" w14:textId="77777777" w:rsidR="00E454C9" w:rsidRPr="003679CA" w:rsidRDefault="00E454C9" w:rsidP="00E454C9">
      <w:pPr>
        <w:spacing w:after="0" w:line="240" w:lineRule="auto"/>
        <w:jc w:val="center"/>
        <w:rPr>
          <w:rFonts w:cs="B Titr"/>
          <w:b/>
          <w:bCs/>
          <w:sz w:val="32"/>
          <w:szCs w:val="32"/>
          <w:rtl/>
          <w:lang w:bidi="fa-IR"/>
        </w:rPr>
      </w:pPr>
    </w:p>
    <w:p w14:paraId="41A2336C" w14:textId="7C42A459" w:rsidR="00AE591D" w:rsidRPr="003679CA" w:rsidRDefault="00E454C9" w:rsidP="00AE591D">
      <w:pPr>
        <w:spacing w:line="240" w:lineRule="auto"/>
        <w:jc w:val="center"/>
        <w:rPr>
          <w:rFonts w:cs="B Titr"/>
          <w:b/>
          <w:bCs/>
          <w:sz w:val="32"/>
          <w:szCs w:val="32"/>
          <w:rtl/>
          <w:lang w:bidi="fa-IR"/>
        </w:rPr>
      </w:pPr>
      <w:r w:rsidRPr="003679CA">
        <w:rPr>
          <w:rFonts w:cs="B Titr" w:hint="cs"/>
          <w:b/>
          <w:bCs/>
          <w:sz w:val="28"/>
          <w:szCs w:val="28"/>
          <w:rtl/>
          <w:lang w:bidi="fa-IR"/>
        </w:rPr>
        <w:t xml:space="preserve">دکتر شهروان </w:t>
      </w:r>
      <w:r w:rsidR="00D20B85" w:rsidRPr="003679CA">
        <w:rPr>
          <w:rFonts w:cs="B Titr" w:hint="cs"/>
          <w:b/>
          <w:bCs/>
          <w:sz w:val="28"/>
          <w:szCs w:val="28"/>
          <w:rtl/>
          <w:lang w:bidi="fa-IR"/>
        </w:rPr>
        <w:t>7.5</w:t>
      </w:r>
      <w:r w:rsidRPr="003679CA">
        <w:rPr>
          <w:rFonts w:cs="B Titr" w:hint="cs"/>
          <w:b/>
          <w:bCs/>
          <w:sz w:val="28"/>
          <w:szCs w:val="28"/>
          <w:rtl/>
          <w:lang w:bidi="fa-IR"/>
        </w:rPr>
        <w:t xml:space="preserve"> نمره، بخش پاتولوژی </w:t>
      </w:r>
      <w:r w:rsidR="00D20B85" w:rsidRPr="003679CA">
        <w:rPr>
          <w:rFonts w:cs="B Titr" w:hint="cs"/>
          <w:b/>
          <w:bCs/>
          <w:sz w:val="28"/>
          <w:szCs w:val="28"/>
          <w:rtl/>
          <w:lang w:bidi="fa-IR"/>
        </w:rPr>
        <w:t>5</w:t>
      </w:r>
      <w:r w:rsidR="00AE62A7" w:rsidRPr="003679CA">
        <w:rPr>
          <w:rFonts w:cs="B Titr" w:hint="cs"/>
          <w:b/>
          <w:bCs/>
          <w:sz w:val="28"/>
          <w:szCs w:val="28"/>
          <w:rtl/>
          <w:lang w:bidi="fa-IR"/>
        </w:rPr>
        <w:t xml:space="preserve"> </w:t>
      </w:r>
      <w:r w:rsidRPr="003679CA">
        <w:rPr>
          <w:rFonts w:cs="B Titr" w:hint="cs"/>
          <w:b/>
          <w:bCs/>
          <w:sz w:val="28"/>
          <w:szCs w:val="28"/>
          <w:rtl/>
          <w:lang w:bidi="fa-IR"/>
        </w:rPr>
        <w:t xml:space="preserve">نمره، دکتر </w:t>
      </w:r>
      <w:r w:rsidR="005A76C6">
        <w:rPr>
          <w:rFonts w:cs="B Titr" w:hint="cs"/>
          <w:b/>
          <w:bCs/>
          <w:sz w:val="28"/>
          <w:szCs w:val="28"/>
          <w:rtl/>
          <w:lang w:bidi="fa-IR"/>
        </w:rPr>
        <w:t>درویش</w:t>
      </w:r>
      <w:r w:rsidR="0086639B">
        <w:rPr>
          <w:rFonts w:cs="B Titr" w:hint="cs"/>
          <w:b/>
          <w:bCs/>
          <w:sz w:val="28"/>
          <w:szCs w:val="28"/>
          <w:rtl/>
          <w:lang w:bidi="fa-IR"/>
        </w:rPr>
        <w:t xml:space="preserve"> </w:t>
      </w:r>
      <w:r w:rsidRPr="003679CA">
        <w:rPr>
          <w:rFonts w:cs="B Titr" w:hint="cs"/>
          <w:b/>
          <w:bCs/>
          <w:sz w:val="28"/>
          <w:szCs w:val="28"/>
          <w:rtl/>
          <w:lang w:bidi="fa-IR"/>
        </w:rPr>
        <w:t>5/</w:t>
      </w:r>
      <w:r w:rsidR="00D20B85" w:rsidRPr="003679CA">
        <w:rPr>
          <w:rFonts w:cs="B Titr" w:hint="cs"/>
          <w:b/>
          <w:bCs/>
          <w:sz w:val="28"/>
          <w:szCs w:val="28"/>
          <w:rtl/>
          <w:lang w:bidi="fa-IR"/>
        </w:rPr>
        <w:t>4</w:t>
      </w:r>
      <w:r w:rsidRPr="003679CA">
        <w:rPr>
          <w:rFonts w:cs="B Titr" w:hint="cs"/>
          <w:b/>
          <w:bCs/>
          <w:sz w:val="28"/>
          <w:szCs w:val="28"/>
          <w:rtl/>
          <w:lang w:bidi="fa-IR"/>
        </w:rPr>
        <w:t xml:space="preserve"> نمره، بخش رادیولوژی </w:t>
      </w:r>
      <w:r w:rsidR="00D20B85" w:rsidRPr="003679CA">
        <w:rPr>
          <w:rFonts w:cs="B Titr" w:hint="cs"/>
          <w:b/>
          <w:bCs/>
          <w:sz w:val="28"/>
          <w:szCs w:val="28"/>
          <w:rtl/>
          <w:lang w:bidi="fa-IR"/>
        </w:rPr>
        <w:t>3</w:t>
      </w:r>
      <w:r w:rsidRPr="003679CA">
        <w:rPr>
          <w:rFonts w:cs="B Titr" w:hint="cs"/>
          <w:b/>
          <w:bCs/>
          <w:sz w:val="28"/>
          <w:szCs w:val="28"/>
          <w:rtl/>
          <w:lang w:bidi="fa-IR"/>
        </w:rPr>
        <w:t xml:space="preserve"> نمره</w:t>
      </w:r>
      <w:r w:rsidRPr="003679CA">
        <w:rPr>
          <w:rFonts w:cs="B Titr" w:hint="cs"/>
          <w:b/>
          <w:bCs/>
          <w:sz w:val="32"/>
          <w:szCs w:val="32"/>
          <w:rtl/>
          <w:lang w:bidi="fa-IR"/>
        </w:rPr>
        <w:t xml:space="preserve"> </w:t>
      </w:r>
    </w:p>
    <w:p w14:paraId="683898D4" w14:textId="2B6B8D9C" w:rsidR="00D20B85" w:rsidRPr="003679CA" w:rsidRDefault="00D20B85" w:rsidP="00E454C9">
      <w:pPr>
        <w:spacing w:line="240" w:lineRule="auto"/>
        <w:jc w:val="center"/>
        <w:rPr>
          <w:rFonts w:cs="B Titr"/>
          <w:b/>
          <w:bCs/>
          <w:sz w:val="32"/>
          <w:szCs w:val="32"/>
          <w:rtl/>
          <w:lang w:bidi="fa-IR"/>
        </w:rPr>
      </w:pPr>
      <w:r w:rsidRPr="003679CA">
        <w:rPr>
          <w:rFonts w:cs="B Titr" w:hint="cs"/>
          <w:b/>
          <w:bCs/>
          <w:sz w:val="32"/>
          <w:szCs w:val="32"/>
          <w:rtl/>
          <w:lang w:bidi="fa-IR"/>
        </w:rPr>
        <w:t>هر جلسه : 1.5 نمره</w:t>
      </w:r>
    </w:p>
    <w:p w14:paraId="53E0A53F" w14:textId="77777777" w:rsidR="00E454C9" w:rsidRPr="003679CA" w:rsidRDefault="00E454C9" w:rsidP="00E454C9">
      <w:pPr>
        <w:spacing w:line="240" w:lineRule="auto"/>
        <w:rPr>
          <w:rFonts w:cs="B Lotus"/>
          <w:b/>
          <w:bCs/>
          <w:sz w:val="32"/>
          <w:szCs w:val="32"/>
          <w:rtl/>
          <w:lang w:bidi="fa-IR"/>
        </w:rPr>
      </w:pPr>
    </w:p>
    <w:sectPr w:rsidR="00E454C9" w:rsidRPr="003679CA" w:rsidSect="000B5C4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30E567" w14:textId="77777777" w:rsidR="001E583D" w:rsidRDefault="001E583D" w:rsidP="00300192">
      <w:pPr>
        <w:spacing w:after="0" w:line="240" w:lineRule="auto"/>
      </w:pPr>
      <w:r>
        <w:separator/>
      </w:r>
    </w:p>
  </w:endnote>
  <w:endnote w:type="continuationSeparator" w:id="0">
    <w:p w14:paraId="384C8E51" w14:textId="77777777" w:rsidR="001E583D" w:rsidRDefault="001E583D" w:rsidP="003001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CA0F60" w14:textId="77777777" w:rsidR="001E583D" w:rsidRDefault="001E583D" w:rsidP="00300192">
      <w:pPr>
        <w:spacing w:after="0" w:line="240" w:lineRule="auto"/>
      </w:pPr>
      <w:r>
        <w:separator/>
      </w:r>
    </w:p>
  </w:footnote>
  <w:footnote w:type="continuationSeparator" w:id="0">
    <w:p w14:paraId="37F8B94D" w14:textId="77777777" w:rsidR="001E583D" w:rsidRDefault="001E583D" w:rsidP="003001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E32"/>
    <w:rsid w:val="0001357D"/>
    <w:rsid w:val="000B5C42"/>
    <w:rsid w:val="00113C46"/>
    <w:rsid w:val="0016333D"/>
    <w:rsid w:val="0019439A"/>
    <w:rsid w:val="001C1A3D"/>
    <w:rsid w:val="001E583D"/>
    <w:rsid w:val="0025418C"/>
    <w:rsid w:val="00257C52"/>
    <w:rsid w:val="00285C2A"/>
    <w:rsid w:val="002865DD"/>
    <w:rsid w:val="00295661"/>
    <w:rsid w:val="002B6E06"/>
    <w:rsid w:val="00300192"/>
    <w:rsid w:val="003679CA"/>
    <w:rsid w:val="003D75B9"/>
    <w:rsid w:val="004535C6"/>
    <w:rsid w:val="00493541"/>
    <w:rsid w:val="00493E94"/>
    <w:rsid w:val="004950C5"/>
    <w:rsid w:val="005172DB"/>
    <w:rsid w:val="00526BB4"/>
    <w:rsid w:val="005839C1"/>
    <w:rsid w:val="005901CA"/>
    <w:rsid w:val="005A76C6"/>
    <w:rsid w:val="005D4F32"/>
    <w:rsid w:val="005F762E"/>
    <w:rsid w:val="006701E3"/>
    <w:rsid w:val="006B6725"/>
    <w:rsid w:val="006B7A5E"/>
    <w:rsid w:val="006C56CC"/>
    <w:rsid w:val="006F4E51"/>
    <w:rsid w:val="007651DD"/>
    <w:rsid w:val="007D6FF6"/>
    <w:rsid w:val="00853888"/>
    <w:rsid w:val="008655B8"/>
    <w:rsid w:val="0086639B"/>
    <w:rsid w:val="008745E9"/>
    <w:rsid w:val="00886EA6"/>
    <w:rsid w:val="00906EED"/>
    <w:rsid w:val="009375AE"/>
    <w:rsid w:val="00941B51"/>
    <w:rsid w:val="009C0E07"/>
    <w:rsid w:val="009D1F34"/>
    <w:rsid w:val="00A10758"/>
    <w:rsid w:val="00A67CDD"/>
    <w:rsid w:val="00AA79F7"/>
    <w:rsid w:val="00AB7302"/>
    <w:rsid w:val="00AE591D"/>
    <w:rsid w:val="00AE62A7"/>
    <w:rsid w:val="00B54C6E"/>
    <w:rsid w:val="00BC09DA"/>
    <w:rsid w:val="00C26D94"/>
    <w:rsid w:val="00C3006C"/>
    <w:rsid w:val="00C46331"/>
    <w:rsid w:val="00C551CF"/>
    <w:rsid w:val="00C560B8"/>
    <w:rsid w:val="00C84D49"/>
    <w:rsid w:val="00C95E32"/>
    <w:rsid w:val="00CE6087"/>
    <w:rsid w:val="00D15E03"/>
    <w:rsid w:val="00D20B85"/>
    <w:rsid w:val="00D45220"/>
    <w:rsid w:val="00D62D1C"/>
    <w:rsid w:val="00D64C2B"/>
    <w:rsid w:val="00D762BA"/>
    <w:rsid w:val="00DC31FD"/>
    <w:rsid w:val="00DE2F73"/>
    <w:rsid w:val="00E05D7F"/>
    <w:rsid w:val="00E06879"/>
    <w:rsid w:val="00E33F31"/>
    <w:rsid w:val="00E41F4B"/>
    <w:rsid w:val="00E454C9"/>
    <w:rsid w:val="00E93D71"/>
    <w:rsid w:val="00E95A19"/>
    <w:rsid w:val="00F509A6"/>
    <w:rsid w:val="00F6611A"/>
    <w:rsid w:val="00F95DAB"/>
    <w:rsid w:val="00FB3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B3C97BD"/>
  <w15:docId w15:val="{A3064026-6500-4E52-B585-B8C21A3A8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5E3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3001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0192"/>
  </w:style>
  <w:style w:type="paragraph" w:styleId="Footer">
    <w:name w:val="footer"/>
    <w:basedOn w:val="Normal"/>
    <w:link w:val="FooterChar"/>
    <w:uiPriority w:val="99"/>
    <w:unhideWhenUsed/>
    <w:rsid w:val="003001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0192"/>
  </w:style>
  <w:style w:type="table" w:styleId="GridTable4-Accent4">
    <w:name w:val="Grid Table 4 Accent 4"/>
    <w:basedOn w:val="TableNormal"/>
    <w:uiPriority w:val="49"/>
    <w:rsid w:val="009375AE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</Company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m-parirokh</dc:creator>
  <cp:lastModifiedBy>سمیه پورغريب شاهی</cp:lastModifiedBy>
  <cp:revision>8</cp:revision>
  <cp:lastPrinted>2022-02-05T08:41:00Z</cp:lastPrinted>
  <dcterms:created xsi:type="dcterms:W3CDTF">2024-01-20T07:14:00Z</dcterms:created>
  <dcterms:modified xsi:type="dcterms:W3CDTF">2024-07-07T09:22:00Z</dcterms:modified>
</cp:coreProperties>
</file>